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C96FC2D" w14:textId="77777777" w:rsidR="00CE581C" w:rsidRPr="004511D9" w:rsidRDefault="00CE581C" w:rsidP="00CE581C">
      <w:pPr>
        <w:jc w:val="center"/>
        <w:rPr>
          <w:rFonts w:asciiTheme="minorHAnsi" w:eastAsia="Times New Roman" w:hAnsiTheme="minorHAnsi" w:cstheme="minorHAnsi"/>
          <w:b/>
          <w:bCs/>
          <w:color w:val="000000"/>
          <w:lang w:val="es-BO" w:eastAsia="es-ES_tradnl"/>
        </w:rPr>
      </w:pPr>
      <w:bookmarkStart w:id="0" w:name="_GoBack"/>
      <w:bookmarkEnd w:id="0"/>
      <w:r w:rsidRPr="004511D9">
        <w:rPr>
          <w:rFonts w:asciiTheme="minorHAnsi" w:eastAsia="Times New Roman" w:hAnsiTheme="minorHAnsi" w:cstheme="minorHAnsi"/>
          <w:b/>
          <w:bCs/>
          <w:color w:val="000000"/>
          <w:lang w:eastAsia="es-ES_tradnl"/>
        </w:rPr>
        <w:t>COMPROMISO DE CUMPLIMIENTO</w:t>
      </w:r>
    </w:p>
    <w:p w14:paraId="6755114D" w14:textId="77777777" w:rsidR="00CE581C" w:rsidRPr="004511D9" w:rsidRDefault="00CE581C" w:rsidP="00CE581C">
      <w:pPr>
        <w:jc w:val="both"/>
        <w:rPr>
          <w:rFonts w:asciiTheme="minorHAnsi" w:eastAsia="Times New Roman" w:hAnsiTheme="minorHAnsi" w:cstheme="minorHAnsi"/>
          <w:color w:val="000000"/>
          <w:sz w:val="24"/>
          <w:szCs w:val="24"/>
          <w:lang w:eastAsia="es-ES_tradnl"/>
        </w:rPr>
      </w:pPr>
      <w:r w:rsidRPr="004511D9">
        <w:rPr>
          <w:rFonts w:asciiTheme="minorHAnsi" w:eastAsia="Times New Roman" w:hAnsiTheme="minorHAnsi" w:cstheme="minorHAnsi"/>
          <w:color w:val="000000"/>
          <w:sz w:val="24"/>
          <w:szCs w:val="24"/>
          <w:lang w:eastAsia="es-ES_tradnl"/>
        </w:rPr>
        <w:t xml:space="preserve">El presente documento es un compromiso de formación entre la Unión Nacional de Instituciones para el Trabajo de Acción Social (UNITAS) y el (la) </w:t>
      </w:r>
      <w:proofErr w:type="gramStart"/>
      <w:r w:rsidRPr="004511D9">
        <w:rPr>
          <w:rFonts w:asciiTheme="minorHAnsi" w:eastAsia="Times New Roman" w:hAnsiTheme="minorHAnsi" w:cstheme="minorHAnsi"/>
          <w:color w:val="000000"/>
          <w:sz w:val="24"/>
          <w:szCs w:val="24"/>
          <w:lang w:eastAsia="es-ES_tradnl"/>
        </w:rPr>
        <w:t>Sr(</w:t>
      </w:r>
      <w:proofErr w:type="gramEnd"/>
      <w:r w:rsidRPr="004511D9">
        <w:rPr>
          <w:rFonts w:asciiTheme="minorHAnsi" w:eastAsia="Times New Roman" w:hAnsiTheme="minorHAnsi" w:cstheme="minorHAnsi"/>
          <w:color w:val="000000"/>
          <w:sz w:val="24"/>
          <w:szCs w:val="24"/>
          <w:lang w:eastAsia="es-ES_tradnl"/>
        </w:rPr>
        <w:t>a)….………………………….…………………………….……, con documento de identidad No. …………………………………………….</w:t>
      </w:r>
    </w:p>
    <w:p w14:paraId="4585B7B3" w14:textId="77777777" w:rsidR="00CE581C" w:rsidRPr="004511D9" w:rsidRDefault="00CE581C" w:rsidP="00CE581C">
      <w:pPr>
        <w:jc w:val="both"/>
        <w:rPr>
          <w:rFonts w:asciiTheme="minorHAnsi" w:eastAsia="Times New Roman" w:hAnsiTheme="minorHAnsi" w:cstheme="minorHAnsi"/>
          <w:color w:val="000000"/>
          <w:sz w:val="24"/>
          <w:szCs w:val="24"/>
          <w:lang w:eastAsia="es-ES_tradnl"/>
        </w:rPr>
      </w:pPr>
      <w:r w:rsidRPr="004511D9">
        <w:rPr>
          <w:rFonts w:asciiTheme="minorHAnsi" w:eastAsia="Times New Roman" w:hAnsiTheme="minorHAnsi" w:cstheme="minorHAnsi"/>
          <w:color w:val="000000"/>
          <w:sz w:val="24"/>
          <w:szCs w:val="24"/>
          <w:lang w:eastAsia="es-ES_tradnl"/>
        </w:rPr>
        <w:t>A través del presente se determinan las condiciones mínimas para ser parte del Proceso de Formación para Defensoras/es de Derechos “Uso del derecho como herramienta para la transformación social”.</w:t>
      </w:r>
    </w:p>
    <w:p w14:paraId="35E52A1D" w14:textId="77777777" w:rsidR="00CE581C" w:rsidRPr="004511D9" w:rsidRDefault="00CE581C" w:rsidP="00CE581C">
      <w:pPr>
        <w:jc w:val="both"/>
        <w:rPr>
          <w:rFonts w:asciiTheme="minorHAnsi" w:eastAsia="Times New Roman" w:hAnsiTheme="minorHAnsi" w:cstheme="minorHAnsi"/>
          <w:color w:val="000000"/>
          <w:sz w:val="24"/>
          <w:szCs w:val="24"/>
          <w:lang w:eastAsia="es-ES_tradnl"/>
        </w:rPr>
      </w:pPr>
      <w:r w:rsidRPr="004511D9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  <w:lang w:eastAsia="es-ES_tradnl"/>
        </w:rPr>
        <w:t>Consideraciones preliminares</w:t>
      </w:r>
    </w:p>
    <w:p w14:paraId="338D7D71" w14:textId="1B028175" w:rsidR="00CE581C" w:rsidRPr="00D375C2" w:rsidRDefault="00CE581C" w:rsidP="00CE581C">
      <w:pPr>
        <w:numPr>
          <w:ilvl w:val="0"/>
          <w:numId w:val="17"/>
        </w:numPr>
        <w:spacing w:after="0"/>
        <w:jc w:val="both"/>
        <w:textAlignment w:val="baseline"/>
        <w:rPr>
          <w:rFonts w:asciiTheme="minorHAnsi" w:eastAsia="Times New Roman" w:hAnsiTheme="minorHAnsi" w:cstheme="minorHAnsi"/>
          <w:color w:val="000000"/>
          <w:sz w:val="24"/>
          <w:szCs w:val="24"/>
          <w:lang w:eastAsia="es-ES_tradnl"/>
        </w:rPr>
      </w:pPr>
      <w:r>
        <w:rPr>
          <w:rFonts w:asciiTheme="minorHAnsi" w:eastAsia="Times New Roman" w:hAnsiTheme="minorHAnsi" w:cstheme="minorHAnsi"/>
          <w:color w:val="000000"/>
          <w:sz w:val="24"/>
          <w:szCs w:val="24"/>
          <w:lang w:eastAsia="es-ES_tradnl"/>
        </w:rPr>
        <w:t>Las sesiones virtuales se desarrollarán</w:t>
      </w:r>
      <w:r w:rsidRPr="004511D9">
        <w:rPr>
          <w:rFonts w:asciiTheme="minorHAnsi" w:eastAsia="Times New Roman" w:hAnsiTheme="minorHAnsi" w:cstheme="minorHAnsi"/>
          <w:color w:val="000000"/>
          <w:sz w:val="24"/>
          <w:szCs w:val="24"/>
          <w:lang w:eastAsia="es-ES_tradnl"/>
        </w:rPr>
        <w:t xml:space="preserve"> en </w:t>
      </w:r>
      <w:r>
        <w:rPr>
          <w:rFonts w:asciiTheme="minorHAnsi" w:eastAsia="Times New Roman" w:hAnsiTheme="minorHAnsi" w:cstheme="minorHAnsi"/>
          <w:color w:val="000000"/>
          <w:sz w:val="24"/>
          <w:szCs w:val="24"/>
          <w:lang w:eastAsia="es-ES_tradnl"/>
        </w:rPr>
        <w:t>tres G</w:t>
      </w:r>
      <w:r w:rsidRPr="004511D9">
        <w:rPr>
          <w:rFonts w:asciiTheme="minorHAnsi" w:eastAsia="Times New Roman" w:hAnsiTheme="minorHAnsi" w:cstheme="minorHAnsi"/>
          <w:color w:val="000000"/>
          <w:sz w:val="24"/>
          <w:szCs w:val="24"/>
          <w:lang w:eastAsia="es-ES_tradnl"/>
        </w:rPr>
        <w:t xml:space="preserve">rupos: </w:t>
      </w:r>
      <w:r w:rsidRPr="00D375C2">
        <w:rPr>
          <w:rFonts w:asciiTheme="minorHAnsi" w:eastAsia="Times New Roman" w:hAnsiTheme="minorHAnsi" w:cstheme="minorHAnsi"/>
          <w:color w:val="000000"/>
          <w:sz w:val="24"/>
          <w:szCs w:val="24"/>
          <w:lang w:val="es-BO" w:eastAsia="es-ES_tradnl"/>
        </w:rPr>
        <w:t>Grupo 1: martes y jueves de 19:00-20:30; Grupo 2: miércoles y viernes de 19:00-20:30; Grupo 3: sábado de 9:00-12:00</w:t>
      </w:r>
    </w:p>
    <w:p w14:paraId="561228E6" w14:textId="77777777" w:rsidR="00CE581C" w:rsidRDefault="00CE581C" w:rsidP="00CE581C">
      <w:pPr>
        <w:numPr>
          <w:ilvl w:val="0"/>
          <w:numId w:val="17"/>
        </w:numPr>
        <w:spacing w:after="0"/>
        <w:jc w:val="both"/>
        <w:textAlignment w:val="baseline"/>
        <w:rPr>
          <w:rFonts w:asciiTheme="minorHAnsi" w:eastAsia="Times New Roman" w:hAnsiTheme="minorHAnsi" w:cstheme="minorHAnsi"/>
          <w:color w:val="000000"/>
          <w:sz w:val="24"/>
          <w:szCs w:val="24"/>
          <w:lang w:eastAsia="es-ES_tradnl"/>
        </w:rPr>
      </w:pPr>
      <w:r>
        <w:rPr>
          <w:rFonts w:asciiTheme="minorHAnsi" w:eastAsia="Times New Roman" w:hAnsiTheme="minorHAnsi" w:cstheme="minorHAnsi"/>
          <w:color w:val="000000"/>
          <w:sz w:val="24"/>
          <w:szCs w:val="24"/>
          <w:lang w:eastAsia="es-ES_tradnl"/>
        </w:rPr>
        <w:t>La Coordinación definirá la conformación de los grupos siguiendo criterios metodológicos.</w:t>
      </w:r>
    </w:p>
    <w:p w14:paraId="11B7D906" w14:textId="77777777" w:rsidR="00CE581C" w:rsidRPr="004511D9" w:rsidRDefault="00CE581C" w:rsidP="00CE581C">
      <w:pPr>
        <w:numPr>
          <w:ilvl w:val="0"/>
          <w:numId w:val="17"/>
        </w:numPr>
        <w:spacing w:after="0"/>
        <w:jc w:val="both"/>
        <w:textAlignment w:val="baseline"/>
        <w:rPr>
          <w:rFonts w:asciiTheme="minorHAnsi" w:eastAsia="Times New Roman" w:hAnsiTheme="minorHAnsi" w:cstheme="minorHAnsi"/>
          <w:color w:val="000000"/>
          <w:sz w:val="24"/>
          <w:szCs w:val="24"/>
          <w:lang w:eastAsia="es-ES_tradnl"/>
        </w:rPr>
      </w:pPr>
      <w:r w:rsidRPr="004511D9">
        <w:rPr>
          <w:rFonts w:asciiTheme="minorHAnsi" w:eastAsia="Times New Roman" w:hAnsiTheme="minorHAnsi" w:cstheme="minorHAnsi"/>
          <w:color w:val="000000"/>
          <w:sz w:val="24"/>
          <w:szCs w:val="24"/>
          <w:lang w:eastAsia="es-ES_tradnl"/>
        </w:rPr>
        <w:t>Se</w:t>
      </w:r>
      <w:r>
        <w:rPr>
          <w:rFonts w:asciiTheme="minorHAnsi" w:eastAsia="Times New Roman" w:hAnsiTheme="minorHAnsi" w:cstheme="minorHAnsi"/>
          <w:color w:val="000000"/>
          <w:sz w:val="24"/>
          <w:szCs w:val="24"/>
          <w:lang w:eastAsia="es-ES_tradnl"/>
        </w:rPr>
        <w:t xml:space="preserve"> </w:t>
      </w:r>
      <w:r w:rsidRPr="004511D9">
        <w:rPr>
          <w:rFonts w:asciiTheme="minorHAnsi" w:eastAsia="Times New Roman" w:hAnsiTheme="minorHAnsi" w:cstheme="minorHAnsi"/>
          <w:color w:val="000000"/>
          <w:sz w:val="24"/>
          <w:szCs w:val="24"/>
          <w:lang w:eastAsia="es-ES_tradnl"/>
        </w:rPr>
        <w:t>considerará excepciones de tolerancia que deberán ser comunicadas y justificadas previamente a las(os) organizadoras(es) del Proceso de Formación.</w:t>
      </w:r>
    </w:p>
    <w:p w14:paraId="550D6A02" w14:textId="77777777" w:rsidR="00CE581C" w:rsidRPr="004511D9" w:rsidRDefault="00CE581C" w:rsidP="00CE581C">
      <w:pPr>
        <w:spacing w:before="240" w:after="240"/>
        <w:jc w:val="both"/>
        <w:rPr>
          <w:rFonts w:asciiTheme="minorHAnsi" w:eastAsia="Times New Roman" w:hAnsiTheme="minorHAnsi" w:cstheme="minorHAnsi"/>
          <w:color w:val="000000"/>
          <w:sz w:val="24"/>
          <w:szCs w:val="24"/>
          <w:lang w:eastAsia="es-ES_tradnl"/>
        </w:rPr>
      </w:pPr>
      <w:r w:rsidRPr="004511D9">
        <w:rPr>
          <w:rFonts w:asciiTheme="minorHAnsi" w:eastAsia="Times New Roman" w:hAnsiTheme="minorHAnsi" w:cstheme="minorHAnsi"/>
          <w:color w:val="000000"/>
          <w:sz w:val="24"/>
          <w:szCs w:val="24"/>
          <w:lang w:eastAsia="es-ES_tradnl"/>
        </w:rPr>
        <w:t>UNITAS, se compromete a:</w:t>
      </w:r>
    </w:p>
    <w:p w14:paraId="7EA8BCB8" w14:textId="77777777" w:rsidR="00CE581C" w:rsidRPr="004511D9" w:rsidRDefault="00CE581C" w:rsidP="00CE581C">
      <w:pPr>
        <w:numPr>
          <w:ilvl w:val="0"/>
          <w:numId w:val="18"/>
        </w:numPr>
        <w:spacing w:before="240" w:after="0"/>
        <w:jc w:val="both"/>
        <w:textAlignment w:val="baseline"/>
        <w:rPr>
          <w:rFonts w:asciiTheme="minorHAnsi" w:eastAsia="Times New Roman" w:hAnsiTheme="minorHAnsi" w:cstheme="minorHAnsi"/>
          <w:color w:val="000000"/>
          <w:sz w:val="24"/>
          <w:szCs w:val="24"/>
          <w:lang w:eastAsia="es-ES_tradnl"/>
        </w:rPr>
      </w:pPr>
      <w:r w:rsidRPr="004511D9">
        <w:rPr>
          <w:rFonts w:asciiTheme="minorHAnsi" w:eastAsia="Times New Roman" w:hAnsiTheme="minorHAnsi" w:cstheme="minorHAnsi"/>
          <w:color w:val="000000"/>
          <w:sz w:val="24"/>
          <w:szCs w:val="24"/>
          <w:lang w:eastAsia="es-ES_tradnl"/>
        </w:rPr>
        <w:t>Cumplir con los propósitos y las actividades establecidas en el Programa de Formación.</w:t>
      </w:r>
    </w:p>
    <w:p w14:paraId="2A5CD190" w14:textId="77777777" w:rsidR="00CE581C" w:rsidRPr="004511D9" w:rsidRDefault="00CE581C" w:rsidP="00CE581C">
      <w:pPr>
        <w:numPr>
          <w:ilvl w:val="0"/>
          <w:numId w:val="18"/>
        </w:numPr>
        <w:spacing w:after="0"/>
        <w:jc w:val="both"/>
        <w:textAlignment w:val="baseline"/>
        <w:rPr>
          <w:rFonts w:asciiTheme="minorHAnsi" w:eastAsia="Times New Roman" w:hAnsiTheme="minorHAnsi" w:cstheme="minorHAnsi"/>
          <w:color w:val="000000"/>
          <w:sz w:val="24"/>
          <w:szCs w:val="24"/>
          <w:lang w:eastAsia="es-ES_tradnl"/>
        </w:rPr>
      </w:pPr>
      <w:r w:rsidRPr="004511D9">
        <w:rPr>
          <w:rFonts w:asciiTheme="minorHAnsi" w:eastAsia="Times New Roman" w:hAnsiTheme="minorHAnsi" w:cstheme="minorHAnsi"/>
          <w:color w:val="000000"/>
          <w:sz w:val="24"/>
          <w:szCs w:val="24"/>
          <w:lang w:eastAsia="es-ES_tradnl"/>
        </w:rPr>
        <w:t>Facilitar un ambiente motivador y respetuoso.</w:t>
      </w:r>
    </w:p>
    <w:p w14:paraId="45E03862" w14:textId="77777777" w:rsidR="00CE581C" w:rsidRPr="004511D9" w:rsidRDefault="00CE581C" w:rsidP="00CE581C">
      <w:pPr>
        <w:numPr>
          <w:ilvl w:val="0"/>
          <w:numId w:val="18"/>
        </w:numPr>
        <w:spacing w:after="160"/>
        <w:jc w:val="both"/>
        <w:textAlignment w:val="baseline"/>
        <w:rPr>
          <w:rFonts w:asciiTheme="minorHAnsi" w:eastAsia="Times New Roman" w:hAnsiTheme="minorHAnsi" w:cstheme="minorHAnsi"/>
          <w:color w:val="000000"/>
          <w:sz w:val="24"/>
          <w:szCs w:val="24"/>
          <w:lang w:eastAsia="es-ES_tradnl"/>
        </w:rPr>
      </w:pPr>
      <w:r w:rsidRPr="004511D9">
        <w:rPr>
          <w:rFonts w:asciiTheme="minorHAnsi" w:eastAsia="Times New Roman" w:hAnsiTheme="minorHAnsi" w:cstheme="minorHAnsi"/>
          <w:color w:val="000000"/>
          <w:sz w:val="24"/>
          <w:szCs w:val="24"/>
          <w:lang w:eastAsia="es-ES_tradnl"/>
        </w:rPr>
        <w:t>Garantizar la entrega de los certificados de participación y aprobación correspondientes en un tiempo oportuno.</w:t>
      </w:r>
    </w:p>
    <w:p w14:paraId="45DFF4D9" w14:textId="77777777" w:rsidR="00CE581C" w:rsidRPr="004511D9" w:rsidRDefault="00CE581C" w:rsidP="00CE581C">
      <w:pPr>
        <w:spacing w:before="240" w:after="240"/>
        <w:jc w:val="both"/>
        <w:rPr>
          <w:rFonts w:asciiTheme="minorHAnsi" w:eastAsia="Times New Roman" w:hAnsiTheme="minorHAnsi" w:cstheme="minorHAnsi"/>
          <w:color w:val="000000"/>
          <w:sz w:val="24"/>
          <w:szCs w:val="24"/>
          <w:lang w:eastAsia="es-ES_tradnl"/>
        </w:rPr>
      </w:pPr>
      <w:r w:rsidRPr="004511D9">
        <w:rPr>
          <w:rFonts w:asciiTheme="minorHAnsi" w:eastAsia="Times New Roman" w:hAnsiTheme="minorHAnsi" w:cstheme="minorHAnsi"/>
          <w:color w:val="000000"/>
          <w:sz w:val="24"/>
          <w:szCs w:val="24"/>
          <w:lang w:eastAsia="es-ES_tradnl"/>
        </w:rPr>
        <w:t>El (la) postulante del Proceso de Formación asume el compromiso de:</w:t>
      </w:r>
    </w:p>
    <w:p w14:paraId="3BC0FC3A" w14:textId="77777777" w:rsidR="00CE581C" w:rsidRPr="004511D9" w:rsidRDefault="00CE581C" w:rsidP="00CE581C">
      <w:pPr>
        <w:numPr>
          <w:ilvl w:val="0"/>
          <w:numId w:val="19"/>
        </w:numPr>
        <w:spacing w:before="240" w:after="0"/>
        <w:jc w:val="both"/>
        <w:textAlignment w:val="baseline"/>
        <w:rPr>
          <w:rFonts w:asciiTheme="minorHAnsi" w:eastAsia="Times New Roman" w:hAnsiTheme="minorHAnsi" w:cstheme="minorHAnsi"/>
          <w:color w:val="000000"/>
          <w:sz w:val="24"/>
          <w:szCs w:val="24"/>
          <w:lang w:eastAsia="es-ES_tradnl"/>
        </w:rPr>
      </w:pPr>
      <w:r w:rsidRPr="004511D9">
        <w:rPr>
          <w:rFonts w:asciiTheme="minorHAnsi" w:eastAsia="Times New Roman" w:hAnsiTheme="minorHAnsi" w:cstheme="minorHAnsi"/>
          <w:color w:val="000000"/>
          <w:sz w:val="24"/>
          <w:szCs w:val="24"/>
          <w:lang w:eastAsia="es-ES_tradnl"/>
        </w:rPr>
        <w:t>Mantener alto nivel de interés y compromiso durante todas las actividades programadas. </w:t>
      </w:r>
    </w:p>
    <w:p w14:paraId="75991D46" w14:textId="77777777" w:rsidR="00CE581C" w:rsidRDefault="00CE581C" w:rsidP="00CE581C">
      <w:pPr>
        <w:pStyle w:val="Prrafodelista"/>
        <w:numPr>
          <w:ilvl w:val="0"/>
          <w:numId w:val="19"/>
        </w:numPr>
        <w:spacing w:after="0"/>
        <w:jc w:val="both"/>
        <w:textAlignment w:val="baseline"/>
        <w:rPr>
          <w:rFonts w:asciiTheme="minorHAnsi" w:eastAsia="Times New Roman" w:hAnsiTheme="minorHAnsi" w:cstheme="minorHAnsi"/>
          <w:color w:val="000000"/>
          <w:sz w:val="24"/>
          <w:szCs w:val="24"/>
          <w:lang w:eastAsia="es-ES_tradnl"/>
        </w:rPr>
      </w:pPr>
      <w:r w:rsidRPr="00AD4BB5">
        <w:rPr>
          <w:rFonts w:asciiTheme="minorHAnsi" w:eastAsia="Times New Roman" w:hAnsiTheme="minorHAnsi" w:cstheme="minorHAnsi"/>
          <w:color w:val="000000"/>
          <w:sz w:val="24"/>
          <w:szCs w:val="24"/>
          <w:lang w:eastAsia="es-ES_tradnl"/>
        </w:rPr>
        <w:t xml:space="preserve">Participar activamente en las sesiones, interactuar en la plataforma Moodle y entregar en tiempo y forma las tareas y trabajos prácticos. </w:t>
      </w:r>
    </w:p>
    <w:p w14:paraId="0E050F54" w14:textId="77777777" w:rsidR="00CE581C" w:rsidRPr="00AD4BB5" w:rsidRDefault="00CE581C" w:rsidP="00CE581C">
      <w:pPr>
        <w:pStyle w:val="Prrafodelista"/>
        <w:numPr>
          <w:ilvl w:val="0"/>
          <w:numId w:val="19"/>
        </w:numPr>
        <w:spacing w:after="0"/>
        <w:jc w:val="both"/>
        <w:textAlignment w:val="baseline"/>
        <w:rPr>
          <w:rFonts w:asciiTheme="minorHAnsi" w:eastAsia="Times New Roman" w:hAnsiTheme="minorHAnsi" w:cstheme="minorHAnsi"/>
          <w:color w:val="000000"/>
          <w:sz w:val="24"/>
          <w:szCs w:val="24"/>
          <w:lang w:eastAsia="es-ES_tradnl"/>
        </w:rPr>
      </w:pPr>
      <w:r w:rsidRPr="00AD4BB5">
        <w:rPr>
          <w:rFonts w:asciiTheme="minorHAnsi" w:eastAsia="Times New Roman" w:hAnsiTheme="minorHAnsi" w:cstheme="minorHAnsi"/>
          <w:color w:val="000000"/>
          <w:sz w:val="24"/>
          <w:szCs w:val="24"/>
          <w:lang w:eastAsia="es-ES_tradnl"/>
        </w:rPr>
        <w:t>Asistir a todas las actividades de aprendizaje en los horarios establecidos y cumplir con los trabajos encomendados.</w:t>
      </w:r>
    </w:p>
    <w:p w14:paraId="7329B798" w14:textId="77777777" w:rsidR="00CE581C" w:rsidRPr="004511D9" w:rsidRDefault="00CE581C" w:rsidP="00CE581C">
      <w:pPr>
        <w:numPr>
          <w:ilvl w:val="0"/>
          <w:numId w:val="19"/>
        </w:numPr>
        <w:spacing w:after="0"/>
        <w:jc w:val="both"/>
        <w:textAlignment w:val="baseline"/>
        <w:rPr>
          <w:rFonts w:asciiTheme="minorHAnsi" w:eastAsia="Times New Roman" w:hAnsiTheme="minorHAnsi" w:cstheme="minorHAnsi"/>
          <w:color w:val="000000"/>
          <w:sz w:val="24"/>
          <w:szCs w:val="24"/>
          <w:lang w:eastAsia="es-ES_tradnl"/>
        </w:rPr>
      </w:pPr>
      <w:r w:rsidRPr="004511D9">
        <w:rPr>
          <w:rFonts w:asciiTheme="minorHAnsi" w:eastAsia="Times New Roman" w:hAnsiTheme="minorHAnsi" w:cstheme="minorHAnsi"/>
          <w:color w:val="000000"/>
          <w:sz w:val="24"/>
          <w:szCs w:val="24"/>
          <w:lang w:eastAsia="es-ES_tradnl"/>
        </w:rPr>
        <w:t>Trabajar en equipo, respetando las diferencias y promoviendo la integración de sus compañeras(os) de grupo.</w:t>
      </w:r>
    </w:p>
    <w:p w14:paraId="22753742" w14:textId="77777777" w:rsidR="00CE581C" w:rsidRDefault="00CE581C" w:rsidP="00CE581C">
      <w:pPr>
        <w:numPr>
          <w:ilvl w:val="0"/>
          <w:numId w:val="19"/>
        </w:numPr>
        <w:spacing w:after="0"/>
        <w:jc w:val="both"/>
        <w:textAlignment w:val="baseline"/>
        <w:rPr>
          <w:rFonts w:asciiTheme="minorHAnsi" w:eastAsia="Times New Roman" w:hAnsiTheme="minorHAnsi" w:cstheme="minorHAnsi"/>
          <w:color w:val="000000"/>
          <w:sz w:val="24"/>
          <w:szCs w:val="24"/>
          <w:lang w:eastAsia="es-ES_tradnl"/>
        </w:rPr>
      </w:pPr>
      <w:r w:rsidRPr="004511D9">
        <w:rPr>
          <w:rFonts w:asciiTheme="minorHAnsi" w:eastAsia="Times New Roman" w:hAnsiTheme="minorHAnsi" w:cstheme="minorHAnsi"/>
          <w:color w:val="000000"/>
          <w:sz w:val="24"/>
          <w:szCs w:val="24"/>
          <w:lang w:eastAsia="es-ES_tradnl"/>
        </w:rPr>
        <w:lastRenderedPageBreak/>
        <w:t>Cumplir con los horarios establecidos de las sesiones virtuales</w:t>
      </w:r>
      <w:r>
        <w:rPr>
          <w:rFonts w:asciiTheme="minorHAnsi" w:eastAsia="Times New Roman" w:hAnsiTheme="minorHAnsi" w:cstheme="minorHAnsi"/>
          <w:color w:val="000000"/>
          <w:sz w:val="24"/>
          <w:szCs w:val="24"/>
          <w:lang w:eastAsia="es-ES_tradnl"/>
        </w:rPr>
        <w:t xml:space="preserve"> y presenciales</w:t>
      </w:r>
      <w:r w:rsidRPr="004511D9">
        <w:rPr>
          <w:rFonts w:asciiTheme="minorHAnsi" w:eastAsia="Times New Roman" w:hAnsiTheme="minorHAnsi" w:cstheme="minorHAnsi"/>
          <w:color w:val="000000"/>
          <w:sz w:val="24"/>
          <w:szCs w:val="24"/>
          <w:lang w:eastAsia="es-ES_tradnl"/>
        </w:rPr>
        <w:t xml:space="preserve">. En caso de impedimento, la (el) postulante podrá solicitar licencia </w:t>
      </w:r>
      <w:r>
        <w:rPr>
          <w:rFonts w:asciiTheme="minorHAnsi" w:eastAsia="Times New Roman" w:hAnsiTheme="minorHAnsi" w:cstheme="minorHAnsi"/>
          <w:color w:val="000000"/>
          <w:sz w:val="24"/>
          <w:szCs w:val="24"/>
          <w:lang w:eastAsia="es-ES_tradnl"/>
        </w:rPr>
        <w:t>excepcionalmente</w:t>
      </w:r>
      <w:r w:rsidRPr="004511D9">
        <w:rPr>
          <w:rFonts w:asciiTheme="minorHAnsi" w:eastAsia="Times New Roman" w:hAnsiTheme="minorHAnsi" w:cstheme="minorHAnsi"/>
          <w:color w:val="000000"/>
          <w:sz w:val="24"/>
          <w:szCs w:val="24"/>
          <w:lang w:eastAsia="es-ES_tradnl"/>
        </w:rPr>
        <w:t xml:space="preserve"> a la Coordinación. </w:t>
      </w:r>
      <w:r>
        <w:rPr>
          <w:rFonts w:asciiTheme="minorHAnsi" w:eastAsia="Times New Roman" w:hAnsiTheme="minorHAnsi" w:cstheme="minorHAnsi"/>
          <w:color w:val="000000"/>
          <w:sz w:val="24"/>
          <w:szCs w:val="24"/>
          <w:lang w:eastAsia="es-ES_tradnl"/>
        </w:rPr>
        <w:t>La ausencia en las sesiones virtuales y/o presenciales sin licencia serán consideradas abandono.</w:t>
      </w:r>
    </w:p>
    <w:p w14:paraId="05D5AE54" w14:textId="77777777" w:rsidR="00CE581C" w:rsidRPr="004511D9" w:rsidRDefault="00CE581C" w:rsidP="00CE581C">
      <w:pPr>
        <w:numPr>
          <w:ilvl w:val="0"/>
          <w:numId w:val="19"/>
        </w:numPr>
        <w:spacing w:after="0"/>
        <w:jc w:val="both"/>
        <w:textAlignment w:val="baseline"/>
        <w:rPr>
          <w:rFonts w:asciiTheme="minorHAnsi" w:eastAsia="Times New Roman" w:hAnsiTheme="minorHAnsi" w:cstheme="minorHAnsi"/>
          <w:color w:val="000000"/>
          <w:sz w:val="24"/>
          <w:szCs w:val="24"/>
          <w:lang w:eastAsia="es-ES_tradnl"/>
        </w:rPr>
      </w:pPr>
      <w:r w:rsidRPr="004511D9">
        <w:rPr>
          <w:rFonts w:asciiTheme="minorHAnsi" w:eastAsia="Times New Roman" w:hAnsiTheme="minorHAnsi" w:cstheme="minorHAnsi"/>
          <w:color w:val="000000"/>
          <w:sz w:val="24"/>
          <w:szCs w:val="24"/>
          <w:lang w:eastAsia="es-ES_tradnl"/>
        </w:rPr>
        <w:t>Para obtener el Certificado de Participación con carga horaria</w:t>
      </w:r>
      <w:r w:rsidRPr="004511D9">
        <w:rPr>
          <w:rFonts w:asciiTheme="minorHAnsi" w:eastAsia="Times New Roman" w:hAnsiTheme="minorHAnsi" w:cstheme="minorHAnsi"/>
          <w:i/>
          <w:iCs/>
          <w:color w:val="000000"/>
          <w:sz w:val="24"/>
          <w:szCs w:val="24"/>
          <w:lang w:eastAsia="es-ES_tradnl"/>
        </w:rPr>
        <w:t xml:space="preserve">, </w:t>
      </w:r>
      <w:r w:rsidRPr="004511D9">
        <w:rPr>
          <w:rFonts w:asciiTheme="minorHAnsi" w:eastAsia="Times New Roman" w:hAnsiTheme="minorHAnsi" w:cstheme="minorHAnsi"/>
          <w:color w:val="000000"/>
          <w:sz w:val="24"/>
          <w:szCs w:val="24"/>
          <w:lang w:eastAsia="es-ES_tradnl"/>
        </w:rPr>
        <w:t>el o la postulante debe cumplir con todos los requisitos anteriores.</w:t>
      </w:r>
    </w:p>
    <w:p w14:paraId="718D8DB3" w14:textId="77777777" w:rsidR="00CE581C" w:rsidRPr="004511D9" w:rsidRDefault="00CE581C" w:rsidP="00CE581C">
      <w:pPr>
        <w:numPr>
          <w:ilvl w:val="0"/>
          <w:numId w:val="19"/>
        </w:numPr>
        <w:spacing w:after="160"/>
        <w:jc w:val="both"/>
        <w:textAlignment w:val="baseline"/>
        <w:rPr>
          <w:rFonts w:asciiTheme="minorHAnsi" w:eastAsia="Times New Roman" w:hAnsiTheme="minorHAnsi" w:cstheme="minorHAnsi"/>
          <w:color w:val="000000"/>
          <w:sz w:val="24"/>
          <w:szCs w:val="24"/>
          <w:lang w:eastAsia="es-ES_tradnl"/>
        </w:rPr>
      </w:pPr>
      <w:r w:rsidRPr="004511D9">
        <w:rPr>
          <w:rFonts w:asciiTheme="minorHAnsi" w:eastAsia="Times New Roman" w:hAnsiTheme="minorHAnsi" w:cstheme="minorHAnsi"/>
          <w:color w:val="000000"/>
          <w:sz w:val="24"/>
          <w:szCs w:val="24"/>
          <w:lang w:eastAsia="es-ES_tradnl"/>
        </w:rPr>
        <w:t>Una vez finalizado el Proceso de Formación, participar durante un tiempo mínimo de 6 meses en las actividades del Colectivo de Abogados(as) Defensores(as) para el seguimiento y asesoría jurídica a casos de defensa de Derechos Humanos. </w:t>
      </w:r>
    </w:p>
    <w:p w14:paraId="5E820D47" w14:textId="77777777" w:rsidR="00CE581C" w:rsidRPr="004511D9" w:rsidRDefault="00CE581C" w:rsidP="00CE581C">
      <w:pPr>
        <w:spacing w:before="240" w:after="240"/>
        <w:jc w:val="both"/>
        <w:rPr>
          <w:rFonts w:asciiTheme="minorHAnsi" w:eastAsia="Times New Roman" w:hAnsiTheme="minorHAnsi" w:cstheme="minorHAnsi"/>
          <w:color w:val="000000"/>
          <w:sz w:val="24"/>
          <w:szCs w:val="24"/>
          <w:lang w:eastAsia="es-ES_tradnl"/>
        </w:rPr>
      </w:pPr>
      <w:r w:rsidRPr="004511D9">
        <w:rPr>
          <w:rFonts w:asciiTheme="minorHAnsi" w:eastAsia="Times New Roman" w:hAnsiTheme="minorHAnsi" w:cstheme="minorHAnsi"/>
          <w:color w:val="000000"/>
          <w:sz w:val="24"/>
          <w:szCs w:val="24"/>
          <w:lang w:eastAsia="es-ES_tradnl"/>
        </w:rPr>
        <w:t xml:space="preserve">En señal de aceptación y de conformidad con los términos anteriormente señalados, el postulante se compromete a cumplir con las anteriores consideraciones en la ciudad de </w:t>
      </w:r>
      <w:r>
        <w:rPr>
          <w:rFonts w:asciiTheme="minorHAnsi" w:eastAsia="Times New Roman" w:hAnsiTheme="minorHAnsi" w:cstheme="minorHAnsi"/>
          <w:color w:val="000000"/>
          <w:sz w:val="24"/>
          <w:szCs w:val="24"/>
          <w:lang w:eastAsia="es-ES_tradnl"/>
        </w:rPr>
        <w:t>………</w:t>
      </w:r>
      <w:r w:rsidRPr="004511D9">
        <w:rPr>
          <w:rFonts w:asciiTheme="minorHAnsi" w:eastAsia="Times New Roman" w:hAnsiTheme="minorHAnsi" w:cstheme="minorHAnsi"/>
          <w:color w:val="000000"/>
          <w:sz w:val="24"/>
          <w:szCs w:val="24"/>
          <w:lang w:eastAsia="es-ES_tradnl"/>
        </w:rPr>
        <w:t>, a los…………</w:t>
      </w:r>
      <w:r>
        <w:rPr>
          <w:rFonts w:asciiTheme="minorHAnsi" w:eastAsia="Times New Roman" w:hAnsiTheme="minorHAnsi" w:cstheme="minorHAnsi"/>
          <w:color w:val="000000"/>
          <w:sz w:val="24"/>
          <w:szCs w:val="24"/>
          <w:lang w:eastAsia="es-ES_tradnl"/>
        </w:rPr>
        <w:t xml:space="preserve"> </w:t>
      </w:r>
      <w:r w:rsidRPr="004511D9">
        <w:rPr>
          <w:rFonts w:asciiTheme="minorHAnsi" w:eastAsia="Times New Roman" w:hAnsiTheme="minorHAnsi" w:cstheme="minorHAnsi"/>
          <w:color w:val="000000"/>
          <w:sz w:val="24"/>
          <w:szCs w:val="24"/>
          <w:lang w:eastAsia="es-ES_tradnl"/>
        </w:rPr>
        <w:t>días del mes de octubre de 202</w:t>
      </w:r>
      <w:r>
        <w:rPr>
          <w:rFonts w:asciiTheme="minorHAnsi" w:eastAsia="Times New Roman" w:hAnsiTheme="minorHAnsi" w:cstheme="minorHAnsi"/>
          <w:color w:val="000000"/>
          <w:sz w:val="24"/>
          <w:szCs w:val="24"/>
          <w:lang w:eastAsia="es-ES_tradnl"/>
        </w:rPr>
        <w:t>3</w:t>
      </w:r>
      <w:r w:rsidRPr="004511D9">
        <w:rPr>
          <w:rFonts w:asciiTheme="minorHAnsi" w:eastAsia="Times New Roman" w:hAnsiTheme="minorHAnsi" w:cstheme="minorHAnsi"/>
          <w:color w:val="000000"/>
          <w:sz w:val="24"/>
          <w:szCs w:val="24"/>
          <w:lang w:eastAsia="es-ES_tradnl"/>
        </w:rPr>
        <w:t>.</w:t>
      </w:r>
    </w:p>
    <w:p w14:paraId="3E44435F" w14:textId="77777777" w:rsidR="00CE581C" w:rsidRDefault="00CE581C" w:rsidP="00CE581C">
      <w:pPr>
        <w:rPr>
          <w:rFonts w:asciiTheme="minorHAnsi" w:eastAsia="Times New Roman" w:hAnsiTheme="minorHAnsi" w:cstheme="minorHAnsi"/>
          <w:color w:val="000000"/>
          <w:sz w:val="24"/>
          <w:szCs w:val="24"/>
          <w:lang w:eastAsia="es-ES_tradnl"/>
        </w:rPr>
      </w:pPr>
    </w:p>
    <w:p w14:paraId="5BD96089" w14:textId="77777777" w:rsidR="00CE581C" w:rsidRPr="004511D9" w:rsidRDefault="00CE581C" w:rsidP="00CE581C">
      <w:pPr>
        <w:rPr>
          <w:rFonts w:asciiTheme="minorHAnsi" w:eastAsia="Times New Roman" w:hAnsiTheme="minorHAnsi" w:cstheme="minorHAnsi"/>
          <w:color w:val="000000"/>
          <w:sz w:val="24"/>
          <w:szCs w:val="24"/>
          <w:lang w:eastAsia="es-ES_tradnl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000"/>
      </w:tblGrid>
      <w:tr w:rsidR="00CE581C" w:rsidRPr="00A31D53" w14:paraId="6F0F49CE" w14:textId="77777777" w:rsidTr="00963FD8">
        <w:trPr>
          <w:trHeight w:val="2510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595D7B" w14:textId="77777777" w:rsidR="00CE581C" w:rsidRPr="00A31D53" w:rsidRDefault="00CE581C" w:rsidP="00963FD8">
            <w:pPr>
              <w:rPr>
                <w:rFonts w:asciiTheme="minorHAnsi" w:eastAsia="Times New Roman" w:hAnsiTheme="minorHAnsi" w:cstheme="minorHAnsi"/>
                <w:b/>
                <w:bCs/>
                <w:sz w:val="24"/>
                <w:szCs w:val="24"/>
                <w:lang w:eastAsia="es-ES_tradnl"/>
              </w:rPr>
            </w:pPr>
            <w:r w:rsidRPr="00A31D53">
              <w:rPr>
                <w:rFonts w:asciiTheme="minorHAnsi" w:eastAsia="Times New Roman" w:hAnsiTheme="minorHAnsi" w:cstheme="minorHAnsi"/>
                <w:b/>
                <w:bCs/>
                <w:sz w:val="24"/>
                <w:szCs w:val="24"/>
                <w:lang w:eastAsia="es-ES_tradnl"/>
              </w:rPr>
              <w:t>Firma …………………………</w:t>
            </w:r>
            <w:proofErr w:type="gramStart"/>
            <w:r w:rsidRPr="00A31D53">
              <w:rPr>
                <w:rFonts w:asciiTheme="minorHAnsi" w:eastAsia="Times New Roman" w:hAnsiTheme="minorHAnsi" w:cstheme="minorHAnsi"/>
                <w:b/>
                <w:bCs/>
                <w:sz w:val="24"/>
                <w:szCs w:val="24"/>
                <w:lang w:eastAsia="es-ES_tradnl"/>
              </w:rPr>
              <w:t>…….</w:t>
            </w:r>
            <w:proofErr w:type="gramEnd"/>
            <w:r w:rsidRPr="00A31D53">
              <w:rPr>
                <w:rFonts w:asciiTheme="minorHAnsi" w:eastAsia="Times New Roman" w:hAnsiTheme="minorHAnsi" w:cstheme="minorHAnsi"/>
                <w:b/>
                <w:bCs/>
                <w:sz w:val="24"/>
                <w:szCs w:val="24"/>
                <w:lang w:eastAsia="es-ES_tradnl"/>
              </w:rPr>
              <w:t>.</w:t>
            </w:r>
          </w:p>
          <w:p w14:paraId="28641F3C" w14:textId="77777777" w:rsidR="00CE581C" w:rsidRPr="00A31D53" w:rsidRDefault="00CE581C" w:rsidP="00963FD8">
            <w:pPr>
              <w:spacing w:before="240" w:after="240"/>
              <w:rPr>
                <w:rFonts w:asciiTheme="minorHAnsi" w:eastAsia="Times New Roman" w:hAnsiTheme="minorHAnsi" w:cstheme="minorHAnsi"/>
                <w:b/>
                <w:bCs/>
                <w:sz w:val="24"/>
                <w:szCs w:val="24"/>
                <w:lang w:eastAsia="es-ES_tradnl"/>
              </w:rPr>
            </w:pPr>
            <w:r w:rsidRPr="00A31D53">
              <w:rPr>
                <w:rFonts w:asciiTheme="minorHAnsi" w:eastAsia="Times New Roman" w:hAnsiTheme="minorHAnsi" w:cstheme="minorHAnsi"/>
                <w:b/>
                <w:bCs/>
                <w:color w:val="000000"/>
                <w:sz w:val="24"/>
                <w:szCs w:val="24"/>
                <w:lang w:eastAsia="es-ES_tradnl"/>
              </w:rPr>
              <w:t>Nombre: ……………</w:t>
            </w:r>
            <w:proofErr w:type="gramStart"/>
            <w:r w:rsidRPr="00A31D53">
              <w:rPr>
                <w:rFonts w:asciiTheme="minorHAnsi" w:eastAsia="Times New Roman" w:hAnsiTheme="minorHAnsi" w:cstheme="minorHAnsi"/>
                <w:b/>
                <w:bCs/>
                <w:color w:val="000000"/>
                <w:sz w:val="24"/>
                <w:szCs w:val="24"/>
                <w:lang w:eastAsia="es-ES_tradnl"/>
              </w:rPr>
              <w:t>……</w:t>
            </w:r>
            <w:r>
              <w:rPr>
                <w:rFonts w:asciiTheme="minorHAnsi" w:eastAsia="Times New Roman" w:hAnsiTheme="minorHAnsi" w:cstheme="minorHAnsi"/>
                <w:b/>
                <w:bCs/>
                <w:color w:val="000000"/>
                <w:sz w:val="24"/>
                <w:szCs w:val="24"/>
                <w:lang w:eastAsia="es-ES_tradnl"/>
              </w:rPr>
              <w:t>.</w:t>
            </w:r>
            <w:proofErr w:type="gramEnd"/>
            <w:r w:rsidRPr="00A31D53">
              <w:rPr>
                <w:rFonts w:asciiTheme="minorHAnsi" w:eastAsia="Times New Roman" w:hAnsiTheme="minorHAnsi" w:cstheme="minorHAnsi"/>
                <w:b/>
                <w:bCs/>
                <w:color w:val="000000"/>
                <w:sz w:val="24"/>
                <w:szCs w:val="24"/>
                <w:lang w:eastAsia="es-ES_tradnl"/>
              </w:rPr>
              <w:t>……….</w:t>
            </w:r>
          </w:p>
          <w:p w14:paraId="240F1BB0" w14:textId="77777777" w:rsidR="00CE581C" w:rsidRPr="00A31D53" w:rsidRDefault="00CE581C" w:rsidP="00963FD8">
            <w:pPr>
              <w:spacing w:before="240" w:after="240"/>
              <w:rPr>
                <w:rFonts w:asciiTheme="minorHAnsi" w:eastAsia="Times New Roman" w:hAnsiTheme="minorHAnsi" w:cstheme="minorHAnsi"/>
                <w:b/>
                <w:bCs/>
                <w:sz w:val="24"/>
                <w:szCs w:val="24"/>
                <w:lang w:eastAsia="es-ES_tradnl"/>
              </w:rPr>
            </w:pPr>
            <w:r w:rsidRPr="00A31D53">
              <w:rPr>
                <w:rFonts w:asciiTheme="minorHAnsi" w:eastAsia="Times New Roman" w:hAnsiTheme="minorHAnsi" w:cstheme="minorHAnsi"/>
                <w:b/>
                <w:bCs/>
                <w:color w:val="000000"/>
                <w:sz w:val="24"/>
                <w:szCs w:val="24"/>
                <w:lang w:eastAsia="es-ES_tradnl"/>
              </w:rPr>
              <w:t>C.I: ………</w:t>
            </w:r>
            <w:proofErr w:type="gramStart"/>
            <w:r>
              <w:rPr>
                <w:rFonts w:asciiTheme="minorHAnsi" w:eastAsia="Times New Roman" w:hAnsiTheme="minorHAnsi" w:cstheme="minorHAnsi"/>
                <w:b/>
                <w:bCs/>
                <w:color w:val="000000"/>
                <w:sz w:val="24"/>
                <w:szCs w:val="24"/>
                <w:lang w:eastAsia="es-ES_tradnl"/>
              </w:rPr>
              <w:t>…….</w:t>
            </w:r>
            <w:proofErr w:type="gramEnd"/>
            <w:r w:rsidRPr="00A31D53">
              <w:rPr>
                <w:rFonts w:asciiTheme="minorHAnsi" w:eastAsia="Times New Roman" w:hAnsiTheme="minorHAnsi" w:cstheme="minorHAnsi"/>
                <w:b/>
                <w:bCs/>
                <w:color w:val="000000"/>
                <w:sz w:val="24"/>
                <w:szCs w:val="24"/>
                <w:lang w:eastAsia="es-ES_tradnl"/>
              </w:rPr>
              <w:t>…………</w:t>
            </w:r>
            <w:r>
              <w:rPr>
                <w:rFonts w:asciiTheme="minorHAnsi" w:eastAsia="Times New Roman" w:hAnsiTheme="minorHAnsi" w:cstheme="minorHAnsi"/>
                <w:b/>
                <w:bCs/>
                <w:color w:val="000000"/>
                <w:sz w:val="24"/>
                <w:szCs w:val="24"/>
                <w:lang w:eastAsia="es-ES_tradnl"/>
              </w:rPr>
              <w:t>.</w:t>
            </w:r>
            <w:r w:rsidRPr="00A31D53">
              <w:rPr>
                <w:rFonts w:asciiTheme="minorHAnsi" w:eastAsia="Times New Roman" w:hAnsiTheme="minorHAnsi" w:cstheme="minorHAnsi"/>
                <w:b/>
                <w:bCs/>
                <w:color w:val="000000"/>
                <w:sz w:val="24"/>
                <w:szCs w:val="24"/>
                <w:lang w:eastAsia="es-ES_tradnl"/>
              </w:rPr>
              <w:t>………….</w:t>
            </w:r>
          </w:p>
          <w:p w14:paraId="72A5EF13" w14:textId="77777777" w:rsidR="00CE581C" w:rsidRPr="00A31D53" w:rsidRDefault="00CE581C" w:rsidP="00963FD8">
            <w:pPr>
              <w:rPr>
                <w:rFonts w:asciiTheme="minorHAnsi" w:eastAsia="Times New Roman" w:hAnsiTheme="minorHAnsi" w:cstheme="minorHAnsi"/>
                <w:b/>
                <w:bCs/>
                <w:sz w:val="24"/>
                <w:szCs w:val="24"/>
                <w:lang w:eastAsia="es-ES_tradnl"/>
              </w:rPr>
            </w:pPr>
          </w:p>
          <w:p w14:paraId="62D19852" w14:textId="77777777" w:rsidR="00CE581C" w:rsidRPr="00A31D53" w:rsidRDefault="00CE581C" w:rsidP="00963FD8">
            <w:pPr>
              <w:spacing w:before="240" w:after="240"/>
              <w:jc w:val="center"/>
              <w:rPr>
                <w:rFonts w:asciiTheme="minorHAnsi" w:eastAsia="Times New Roman" w:hAnsiTheme="minorHAnsi" w:cstheme="minorHAnsi"/>
                <w:b/>
                <w:bCs/>
                <w:sz w:val="24"/>
                <w:szCs w:val="24"/>
                <w:lang w:eastAsia="es-ES_tradnl"/>
              </w:rPr>
            </w:pPr>
            <w:r w:rsidRPr="00A31D53">
              <w:rPr>
                <w:rFonts w:asciiTheme="minorHAnsi" w:eastAsia="Times New Roman" w:hAnsiTheme="minorHAnsi" w:cstheme="minorHAnsi"/>
                <w:b/>
                <w:bCs/>
                <w:color w:val="000000"/>
                <w:sz w:val="24"/>
                <w:szCs w:val="24"/>
                <w:lang w:eastAsia="es-ES_tradnl"/>
              </w:rPr>
              <w:t> </w:t>
            </w:r>
          </w:p>
          <w:p w14:paraId="1DCD7BB3" w14:textId="77777777" w:rsidR="00CE581C" w:rsidRPr="00A31D53" w:rsidRDefault="00CE581C" w:rsidP="00963FD8">
            <w:pPr>
              <w:spacing w:before="240" w:after="240"/>
              <w:jc w:val="center"/>
              <w:rPr>
                <w:rFonts w:asciiTheme="minorHAnsi" w:eastAsia="Times New Roman" w:hAnsiTheme="minorHAnsi" w:cstheme="minorHAnsi"/>
                <w:b/>
                <w:bCs/>
                <w:sz w:val="24"/>
                <w:szCs w:val="24"/>
                <w:lang w:eastAsia="es-ES_tradnl"/>
              </w:rPr>
            </w:pPr>
            <w:r w:rsidRPr="00A31D53">
              <w:rPr>
                <w:rFonts w:asciiTheme="minorHAnsi" w:eastAsia="Times New Roman" w:hAnsiTheme="minorHAnsi" w:cstheme="minorHAnsi"/>
                <w:b/>
                <w:bCs/>
                <w:color w:val="000000"/>
                <w:sz w:val="24"/>
                <w:szCs w:val="24"/>
                <w:lang w:eastAsia="es-ES_tradnl"/>
              </w:rPr>
              <w:t> </w:t>
            </w:r>
          </w:p>
        </w:tc>
      </w:tr>
    </w:tbl>
    <w:p w14:paraId="70136ACB" w14:textId="77777777" w:rsidR="00CE581C" w:rsidRPr="00CE581C" w:rsidRDefault="00CE581C" w:rsidP="00CE581C"/>
    <w:sectPr w:rsidR="00CE581C" w:rsidRPr="00CE581C" w:rsidSect="00CE581C">
      <w:headerReference w:type="default" r:id="rId7"/>
      <w:pgSz w:w="12240" w:h="15840" w:code="1"/>
      <w:pgMar w:top="1417" w:right="1701" w:bottom="1417" w:left="1701" w:header="1701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5990EA6" w14:textId="77777777" w:rsidR="00DF7FE9" w:rsidRDefault="00DF7FE9" w:rsidP="00975090">
      <w:pPr>
        <w:spacing w:after="0" w:line="240" w:lineRule="auto"/>
      </w:pPr>
      <w:r>
        <w:separator/>
      </w:r>
    </w:p>
  </w:endnote>
  <w:endnote w:type="continuationSeparator" w:id="0">
    <w:p w14:paraId="7521CCED" w14:textId="77777777" w:rsidR="00DF7FE9" w:rsidRDefault="00DF7FE9" w:rsidP="009750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A57A06A" w14:textId="77777777" w:rsidR="00DF7FE9" w:rsidRDefault="00DF7FE9" w:rsidP="00975090">
      <w:pPr>
        <w:spacing w:after="0" w:line="240" w:lineRule="auto"/>
      </w:pPr>
      <w:r>
        <w:separator/>
      </w:r>
    </w:p>
  </w:footnote>
  <w:footnote w:type="continuationSeparator" w:id="0">
    <w:p w14:paraId="383C958E" w14:textId="77777777" w:rsidR="00DF7FE9" w:rsidRDefault="00DF7FE9" w:rsidP="0097509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0A3B251" w14:textId="7284933B" w:rsidR="00CA6408" w:rsidRDefault="00CE581C">
    <w:pPr>
      <w:pStyle w:val="Encabezado"/>
      <w:rPr>
        <w:noProof/>
      </w:rPr>
    </w:pPr>
    <w:r>
      <w:rPr>
        <w:noProof/>
      </w:rPr>
      <w:drawing>
        <wp:anchor distT="0" distB="0" distL="114300" distR="114300" simplePos="0" relativeHeight="251658240" behindDoc="1" locked="0" layoutInCell="1" allowOverlap="1" wp14:anchorId="73CE5327" wp14:editId="54B607F4">
          <wp:simplePos x="0" y="0"/>
          <wp:positionH relativeFrom="page">
            <wp:align>right</wp:align>
          </wp:positionH>
          <wp:positionV relativeFrom="paragraph">
            <wp:posOffset>-1078230</wp:posOffset>
          </wp:positionV>
          <wp:extent cx="7772120" cy="10058038"/>
          <wp:effectExtent l="0" t="0" r="635" b="635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72120" cy="1005803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0D7B19E0" w14:textId="7F22BB9E" w:rsidR="00B5291C" w:rsidRDefault="00CA6408">
    <w:pPr>
      <w:pStyle w:val="Encabezado"/>
    </w:pPr>
    <w:r>
      <w:rPr>
        <w:noProof/>
      </w:rPr>
      <w:t xml:space="preserve">    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F63739"/>
    <w:multiLevelType w:val="hybridMultilevel"/>
    <w:tmpl w:val="F09A0DD0"/>
    <w:lvl w:ilvl="0" w:tplc="400A0001">
      <w:start w:val="1"/>
      <w:numFmt w:val="bullet"/>
      <w:lvlText w:val=""/>
      <w:lvlJc w:val="left"/>
      <w:pPr>
        <w:ind w:left="928" w:hanging="360"/>
      </w:pPr>
      <w:rPr>
        <w:rFonts w:ascii="Symbol" w:hAnsi="Symbol" w:hint="default"/>
      </w:rPr>
    </w:lvl>
    <w:lvl w:ilvl="1" w:tplc="400A0003" w:tentative="1">
      <w:start w:val="1"/>
      <w:numFmt w:val="bullet"/>
      <w:lvlText w:val="o"/>
      <w:lvlJc w:val="left"/>
      <w:pPr>
        <w:ind w:left="1648" w:hanging="360"/>
      </w:pPr>
      <w:rPr>
        <w:rFonts w:ascii="Courier New" w:hAnsi="Courier New" w:cs="Courier New" w:hint="default"/>
      </w:rPr>
    </w:lvl>
    <w:lvl w:ilvl="2" w:tplc="400A0005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abstractNum w:abstractNumId="1" w15:restartNumberingAfterBreak="0">
    <w:nsid w:val="09C201EC"/>
    <w:multiLevelType w:val="hybridMultilevel"/>
    <w:tmpl w:val="DFA2D00C"/>
    <w:lvl w:ilvl="0" w:tplc="400A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400A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 w15:restartNumberingAfterBreak="0">
    <w:nsid w:val="0DEA7670"/>
    <w:multiLevelType w:val="hybridMultilevel"/>
    <w:tmpl w:val="208865DC"/>
    <w:lvl w:ilvl="0" w:tplc="40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40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0F8A5D90"/>
    <w:multiLevelType w:val="hybridMultilevel"/>
    <w:tmpl w:val="4474A094"/>
    <w:lvl w:ilvl="0" w:tplc="4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55B7BA8"/>
    <w:multiLevelType w:val="hybridMultilevel"/>
    <w:tmpl w:val="6BD653E0"/>
    <w:lvl w:ilvl="0" w:tplc="400A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400A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 w15:restartNumberingAfterBreak="0">
    <w:nsid w:val="24C95FF3"/>
    <w:multiLevelType w:val="hybridMultilevel"/>
    <w:tmpl w:val="678E315E"/>
    <w:lvl w:ilvl="0" w:tplc="04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7D06489"/>
    <w:multiLevelType w:val="hybridMultilevel"/>
    <w:tmpl w:val="A6B02D2C"/>
    <w:lvl w:ilvl="0" w:tplc="400A0001">
      <w:start w:val="1"/>
      <w:numFmt w:val="bullet"/>
      <w:lvlText w:val=""/>
      <w:lvlJc w:val="left"/>
      <w:pPr>
        <w:ind w:left="766" w:hanging="360"/>
      </w:pPr>
      <w:rPr>
        <w:rFonts w:ascii="Symbol" w:hAnsi="Symbol" w:hint="default"/>
      </w:rPr>
    </w:lvl>
    <w:lvl w:ilvl="1" w:tplc="400A0003" w:tentative="1">
      <w:start w:val="1"/>
      <w:numFmt w:val="bullet"/>
      <w:lvlText w:val="o"/>
      <w:lvlJc w:val="left"/>
      <w:pPr>
        <w:ind w:left="1486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2206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2926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646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4366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5086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5806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526" w:hanging="360"/>
      </w:pPr>
      <w:rPr>
        <w:rFonts w:ascii="Wingdings" w:hAnsi="Wingdings" w:hint="default"/>
      </w:rPr>
    </w:lvl>
  </w:abstractNum>
  <w:abstractNum w:abstractNumId="7" w15:restartNumberingAfterBreak="0">
    <w:nsid w:val="52776A78"/>
    <w:multiLevelType w:val="hybridMultilevel"/>
    <w:tmpl w:val="B2002A12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3C626B7"/>
    <w:multiLevelType w:val="multilevel"/>
    <w:tmpl w:val="D33C2F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55DE758D"/>
    <w:multiLevelType w:val="multilevel"/>
    <w:tmpl w:val="E44E42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58CA7B19"/>
    <w:multiLevelType w:val="hybridMultilevel"/>
    <w:tmpl w:val="954C1572"/>
    <w:lvl w:ilvl="0" w:tplc="4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A2E682A"/>
    <w:multiLevelType w:val="hybridMultilevel"/>
    <w:tmpl w:val="B70E34F2"/>
    <w:lvl w:ilvl="0" w:tplc="400A0005">
      <w:start w:val="1"/>
      <w:numFmt w:val="bullet"/>
      <w:lvlText w:val=""/>
      <w:lvlJc w:val="left"/>
      <w:pPr>
        <w:ind w:left="928" w:hanging="360"/>
      </w:pPr>
      <w:rPr>
        <w:rFonts w:ascii="Wingdings" w:hAnsi="Wingdings" w:hint="default"/>
      </w:rPr>
    </w:lvl>
    <w:lvl w:ilvl="1" w:tplc="400A0003" w:tentative="1">
      <w:start w:val="1"/>
      <w:numFmt w:val="bullet"/>
      <w:lvlText w:val="o"/>
      <w:lvlJc w:val="left"/>
      <w:pPr>
        <w:ind w:left="1648" w:hanging="360"/>
      </w:pPr>
      <w:rPr>
        <w:rFonts w:ascii="Courier New" w:hAnsi="Courier New" w:cs="Courier New" w:hint="default"/>
      </w:rPr>
    </w:lvl>
    <w:lvl w:ilvl="2" w:tplc="400A0005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abstractNum w:abstractNumId="12" w15:restartNumberingAfterBreak="0">
    <w:nsid w:val="5C421649"/>
    <w:multiLevelType w:val="hybridMultilevel"/>
    <w:tmpl w:val="67467A4C"/>
    <w:lvl w:ilvl="0" w:tplc="400A0005">
      <w:start w:val="1"/>
      <w:numFmt w:val="bullet"/>
      <w:lvlText w:val=""/>
      <w:lvlJc w:val="left"/>
      <w:pPr>
        <w:ind w:left="1429" w:hanging="360"/>
      </w:pPr>
      <w:rPr>
        <w:rFonts w:ascii="Wingdings" w:hAnsi="Wingdings" w:hint="default"/>
      </w:rPr>
    </w:lvl>
    <w:lvl w:ilvl="1" w:tplc="40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3" w15:restartNumberingAfterBreak="0">
    <w:nsid w:val="5D37496D"/>
    <w:multiLevelType w:val="hybridMultilevel"/>
    <w:tmpl w:val="5E1AA5A4"/>
    <w:lvl w:ilvl="0" w:tplc="40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4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FF33C45"/>
    <w:multiLevelType w:val="hybridMultilevel"/>
    <w:tmpl w:val="DE6C8F3A"/>
    <w:lvl w:ilvl="0" w:tplc="40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40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607B172E"/>
    <w:multiLevelType w:val="hybridMultilevel"/>
    <w:tmpl w:val="F42CE328"/>
    <w:lvl w:ilvl="0" w:tplc="40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40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6DD002BB"/>
    <w:multiLevelType w:val="hybridMultilevel"/>
    <w:tmpl w:val="EF6CB0C6"/>
    <w:lvl w:ilvl="0" w:tplc="04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70CE6DFA"/>
    <w:multiLevelType w:val="multilevel"/>
    <w:tmpl w:val="ADD078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7D1B5884"/>
    <w:multiLevelType w:val="hybridMultilevel"/>
    <w:tmpl w:val="2696A088"/>
    <w:lvl w:ilvl="0" w:tplc="40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40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6"/>
  </w:num>
  <w:num w:numId="2">
    <w:abstractNumId w:val="6"/>
  </w:num>
  <w:num w:numId="3">
    <w:abstractNumId w:val="5"/>
  </w:num>
  <w:num w:numId="4">
    <w:abstractNumId w:val="7"/>
  </w:num>
  <w:num w:numId="5">
    <w:abstractNumId w:val="10"/>
  </w:num>
  <w:num w:numId="6">
    <w:abstractNumId w:val="3"/>
  </w:num>
  <w:num w:numId="7">
    <w:abstractNumId w:val="4"/>
  </w:num>
  <w:num w:numId="8">
    <w:abstractNumId w:val="1"/>
  </w:num>
  <w:num w:numId="9">
    <w:abstractNumId w:val="15"/>
  </w:num>
  <w:num w:numId="10">
    <w:abstractNumId w:val="0"/>
  </w:num>
  <w:num w:numId="11">
    <w:abstractNumId w:val="18"/>
  </w:num>
  <w:num w:numId="12">
    <w:abstractNumId w:val="2"/>
  </w:num>
  <w:num w:numId="13">
    <w:abstractNumId w:val="12"/>
  </w:num>
  <w:num w:numId="14">
    <w:abstractNumId w:val="11"/>
  </w:num>
  <w:num w:numId="15">
    <w:abstractNumId w:val="13"/>
  </w:num>
  <w:num w:numId="16">
    <w:abstractNumId w:val="14"/>
  </w:num>
  <w:num w:numId="17">
    <w:abstractNumId w:val="17"/>
  </w:num>
  <w:num w:numId="18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5090"/>
    <w:rsid w:val="000142A2"/>
    <w:rsid w:val="00085323"/>
    <w:rsid w:val="000A3B5B"/>
    <w:rsid w:val="000D480A"/>
    <w:rsid w:val="0013229A"/>
    <w:rsid w:val="001A5300"/>
    <w:rsid w:val="001E3FEB"/>
    <w:rsid w:val="0022160A"/>
    <w:rsid w:val="00371D7E"/>
    <w:rsid w:val="00424E34"/>
    <w:rsid w:val="00456BF8"/>
    <w:rsid w:val="004C3BE2"/>
    <w:rsid w:val="004D6EE0"/>
    <w:rsid w:val="004F289A"/>
    <w:rsid w:val="00511E34"/>
    <w:rsid w:val="00633238"/>
    <w:rsid w:val="00656888"/>
    <w:rsid w:val="006721B9"/>
    <w:rsid w:val="0074695A"/>
    <w:rsid w:val="00773814"/>
    <w:rsid w:val="00806F76"/>
    <w:rsid w:val="00936A4C"/>
    <w:rsid w:val="0094268C"/>
    <w:rsid w:val="00975090"/>
    <w:rsid w:val="009914F4"/>
    <w:rsid w:val="009E6BF5"/>
    <w:rsid w:val="009F2A98"/>
    <w:rsid w:val="00A14ED2"/>
    <w:rsid w:val="00A5368E"/>
    <w:rsid w:val="00AE52C2"/>
    <w:rsid w:val="00AF0D57"/>
    <w:rsid w:val="00B5291C"/>
    <w:rsid w:val="00C36FFD"/>
    <w:rsid w:val="00CA6408"/>
    <w:rsid w:val="00CE094C"/>
    <w:rsid w:val="00CE581C"/>
    <w:rsid w:val="00D40EAD"/>
    <w:rsid w:val="00DF7FE9"/>
    <w:rsid w:val="00F042AA"/>
    <w:rsid w:val="00FC2F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B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722E991"/>
  <w15:chartTrackingRefBased/>
  <w15:docId w15:val="{08823E6F-AF9B-464A-A046-B840E163AA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B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D6EE0"/>
    <w:pPr>
      <w:spacing w:after="200" w:line="276" w:lineRule="auto"/>
    </w:pPr>
    <w:rPr>
      <w:rFonts w:ascii="Calibri" w:eastAsia="Calibri" w:hAnsi="Calibri" w:cs="Times New Roman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7509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75090"/>
  </w:style>
  <w:style w:type="paragraph" w:styleId="Piedepgina">
    <w:name w:val="footer"/>
    <w:basedOn w:val="Normal"/>
    <w:link w:val="PiedepginaCar"/>
    <w:uiPriority w:val="99"/>
    <w:unhideWhenUsed/>
    <w:rsid w:val="0097509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75090"/>
  </w:style>
  <w:style w:type="paragraph" w:styleId="Prrafodelista">
    <w:name w:val="List Paragraph"/>
    <w:basedOn w:val="Normal"/>
    <w:uiPriority w:val="34"/>
    <w:qFormat/>
    <w:rsid w:val="004D6EE0"/>
    <w:pPr>
      <w:ind w:left="720"/>
      <w:contextualSpacing/>
    </w:pPr>
  </w:style>
  <w:style w:type="character" w:styleId="nfasis">
    <w:name w:val="Emphasis"/>
    <w:uiPriority w:val="20"/>
    <w:qFormat/>
    <w:rsid w:val="004D6EE0"/>
    <w:rPr>
      <w:i/>
      <w:iCs/>
    </w:rPr>
  </w:style>
  <w:style w:type="character" w:styleId="Refdecomentario">
    <w:name w:val="annotation reference"/>
    <w:basedOn w:val="Fuentedeprrafopredeter"/>
    <w:uiPriority w:val="99"/>
    <w:semiHidden/>
    <w:unhideWhenUsed/>
    <w:rsid w:val="0022160A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22160A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22160A"/>
    <w:rPr>
      <w:rFonts w:ascii="Calibri" w:eastAsia="Calibri" w:hAnsi="Calibri" w:cs="Times New Roman"/>
      <w:sz w:val="20"/>
      <w:szCs w:val="20"/>
      <w:lang w:val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22160A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22160A"/>
    <w:rPr>
      <w:rFonts w:ascii="Calibri" w:eastAsia="Calibri" w:hAnsi="Calibri" w:cs="Times New Roman"/>
      <w:b/>
      <w:bCs/>
      <w:sz w:val="20"/>
      <w:szCs w:val="20"/>
      <w:lang w:val="es-ES"/>
    </w:rPr>
  </w:style>
  <w:style w:type="table" w:styleId="Tablaconcuadrcula">
    <w:name w:val="Table Grid"/>
    <w:basedOn w:val="Tablanormal"/>
    <w:uiPriority w:val="39"/>
    <w:rsid w:val="00C36FFD"/>
    <w:pPr>
      <w:spacing w:after="0" w:line="240" w:lineRule="auto"/>
    </w:pPr>
    <w:rPr>
      <w:rFonts w:eastAsiaTheme="minorEastAsia"/>
      <w:sz w:val="21"/>
      <w:szCs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notapie">
    <w:name w:val="footnote text"/>
    <w:basedOn w:val="Normal"/>
    <w:link w:val="TextonotapieCar"/>
    <w:uiPriority w:val="99"/>
    <w:semiHidden/>
    <w:unhideWhenUsed/>
    <w:rsid w:val="00C36FFD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C36FFD"/>
    <w:rPr>
      <w:rFonts w:ascii="Calibri" w:eastAsia="Calibri" w:hAnsi="Calibri" w:cs="Times New Roman"/>
      <w:sz w:val="20"/>
      <w:szCs w:val="20"/>
      <w:lang w:val="es-ES"/>
    </w:rPr>
  </w:style>
  <w:style w:type="character" w:styleId="Refdenotaalpie">
    <w:name w:val="footnote reference"/>
    <w:basedOn w:val="Fuentedeprrafopredeter"/>
    <w:uiPriority w:val="99"/>
    <w:semiHidden/>
    <w:unhideWhenUsed/>
    <w:rsid w:val="00C36FFD"/>
    <w:rPr>
      <w:vertAlign w:val="superscript"/>
    </w:rPr>
  </w:style>
  <w:style w:type="character" w:styleId="Hipervnculo">
    <w:name w:val="Hyperlink"/>
    <w:basedOn w:val="Fuentedeprrafopredeter"/>
    <w:uiPriority w:val="99"/>
    <w:unhideWhenUsed/>
    <w:rsid w:val="00CE581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404</Words>
  <Characters>2222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PC30</dc:creator>
  <cp:keywords/>
  <dc:description/>
  <cp:lastModifiedBy>HP</cp:lastModifiedBy>
  <cp:revision>2</cp:revision>
  <cp:lastPrinted>2023-10-17T22:01:00Z</cp:lastPrinted>
  <dcterms:created xsi:type="dcterms:W3CDTF">2023-10-18T15:49:00Z</dcterms:created>
  <dcterms:modified xsi:type="dcterms:W3CDTF">2023-10-18T15:49:00Z</dcterms:modified>
</cp:coreProperties>
</file>